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CF" w:rsidRPr="005F0AFA" w:rsidRDefault="002B6750">
      <w:pPr>
        <w:rPr>
          <w:b/>
          <w:sz w:val="24"/>
          <w:szCs w:val="24"/>
        </w:rPr>
      </w:pPr>
      <w:r w:rsidRPr="005F0AFA">
        <w:rPr>
          <w:b/>
          <w:sz w:val="24"/>
          <w:szCs w:val="24"/>
        </w:rPr>
        <w:t>BEC 201</w:t>
      </w:r>
      <w:r w:rsidR="00396458">
        <w:rPr>
          <w:b/>
          <w:sz w:val="24"/>
          <w:szCs w:val="24"/>
        </w:rPr>
        <w:t>9</w:t>
      </w:r>
      <w:r w:rsidR="00E74A16" w:rsidRPr="005F0AFA">
        <w:rPr>
          <w:b/>
          <w:sz w:val="24"/>
          <w:szCs w:val="24"/>
        </w:rPr>
        <w:t xml:space="preserve"> Annual Meeting Minutes</w:t>
      </w:r>
    </w:p>
    <w:p w:rsidR="00DE2E7A" w:rsidRPr="005F0AFA" w:rsidRDefault="00E74A16" w:rsidP="0079038A">
      <w:pPr>
        <w:jc w:val="both"/>
        <w:rPr>
          <w:sz w:val="24"/>
          <w:szCs w:val="24"/>
        </w:rPr>
      </w:pPr>
      <w:r w:rsidRPr="005F0AFA">
        <w:rPr>
          <w:sz w:val="24"/>
          <w:szCs w:val="24"/>
        </w:rPr>
        <w:t>The 7</w:t>
      </w:r>
      <w:r w:rsidR="004F6297">
        <w:rPr>
          <w:sz w:val="24"/>
          <w:szCs w:val="24"/>
        </w:rPr>
        <w:t>9</w:t>
      </w:r>
      <w:r w:rsidRPr="005F0AFA">
        <w:rPr>
          <w:sz w:val="24"/>
          <w:szCs w:val="24"/>
          <w:vertAlign w:val="superscript"/>
        </w:rPr>
        <w:t>th</w:t>
      </w:r>
      <w:r w:rsidRPr="005F0AFA">
        <w:rPr>
          <w:sz w:val="24"/>
          <w:szCs w:val="24"/>
        </w:rPr>
        <w:t xml:space="preserve"> Annual Meeting of the Membership of Bayfield Electric Cooperative was held on Monday, June </w:t>
      </w:r>
      <w:r w:rsidR="004F6297">
        <w:rPr>
          <w:sz w:val="24"/>
          <w:szCs w:val="24"/>
        </w:rPr>
        <w:t>10</w:t>
      </w:r>
      <w:r w:rsidRPr="005F0AFA">
        <w:rPr>
          <w:sz w:val="24"/>
          <w:szCs w:val="24"/>
          <w:vertAlign w:val="superscript"/>
        </w:rPr>
        <w:t>th</w:t>
      </w:r>
      <w:r w:rsidRPr="005F0AFA">
        <w:rPr>
          <w:sz w:val="24"/>
          <w:szCs w:val="24"/>
        </w:rPr>
        <w:t>, 201</w:t>
      </w:r>
      <w:r w:rsidR="004F6297">
        <w:rPr>
          <w:sz w:val="24"/>
          <w:szCs w:val="24"/>
        </w:rPr>
        <w:t>9</w:t>
      </w:r>
      <w:r w:rsidRPr="005F0AFA">
        <w:rPr>
          <w:sz w:val="24"/>
          <w:szCs w:val="24"/>
        </w:rPr>
        <w:t xml:space="preserve"> at the Iron River Community Center in Iron River, Wisconsin. </w:t>
      </w:r>
    </w:p>
    <w:p w:rsidR="00153E10" w:rsidRPr="005F0AFA" w:rsidRDefault="00E74A16" w:rsidP="0079038A">
      <w:pPr>
        <w:jc w:val="both"/>
        <w:rPr>
          <w:sz w:val="24"/>
          <w:szCs w:val="24"/>
        </w:rPr>
      </w:pPr>
      <w:r w:rsidRPr="005F0AFA">
        <w:rPr>
          <w:sz w:val="24"/>
          <w:szCs w:val="24"/>
        </w:rPr>
        <w:t>Meeting was called</w:t>
      </w:r>
      <w:r w:rsidR="00326EF8" w:rsidRPr="005F0AFA">
        <w:rPr>
          <w:sz w:val="24"/>
          <w:szCs w:val="24"/>
        </w:rPr>
        <w:t xml:space="preserve"> to</w:t>
      </w:r>
      <w:r w:rsidR="004D2009">
        <w:rPr>
          <w:sz w:val="24"/>
          <w:szCs w:val="24"/>
        </w:rPr>
        <w:t xml:space="preserve"> order by President</w:t>
      </w:r>
      <w:r w:rsidR="00C80E6D">
        <w:rPr>
          <w:sz w:val="24"/>
          <w:szCs w:val="24"/>
        </w:rPr>
        <w:t xml:space="preserve"> </w:t>
      </w:r>
      <w:r w:rsidRPr="005F0AFA">
        <w:rPr>
          <w:sz w:val="24"/>
          <w:szCs w:val="24"/>
        </w:rPr>
        <w:t>Kretzschmar at</w:t>
      </w:r>
      <w:r w:rsidR="00731F82" w:rsidRPr="005F0AFA">
        <w:rPr>
          <w:sz w:val="24"/>
          <w:szCs w:val="24"/>
        </w:rPr>
        <w:t xml:space="preserve"> </w:t>
      </w:r>
      <w:r w:rsidR="00100A6C">
        <w:rPr>
          <w:sz w:val="24"/>
          <w:szCs w:val="24"/>
        </w:rPr>
        <w:t>7:00</w:t>
      </w:r>
      <w:r w:rsidR="00153E10" w:rsidRPr="005F0AFA">
        <w:rPr>
          <w:sz w:val="24"/>
          <w:szCs w:val="24"/>
        </w:rPr>
        <w:t xml:space="preserve"> p.m.</w:t>
      </w:r>
    </w:p>
    <w:p w:rsidR="00E74A16" w:rsidRDefault="00E74A16" w:rsidP="0079038A">
      <w:pPr>
        <w:jc w:val="both"/>
        <w:rPr>
          <w:sz w:val="24"/>
          <w:szCs w:val="24"/>
        </w:rPr>
      </w:pPr>
      <w:r w:rsidRPr="005F0AFA">
        <w:rPr>
          <w:sz w:val="24"/>
          <w:szCs w:val="24"/>
        </w:rPr>
        <w:t>Pledge of Allegiance.</w:t>
      </w:r>
    </w:p>
    <w:p w:rsidR="00855BEC" w:rsidRDefault="00855BEC" w:rsidP="0079038A">
      <w:pPr>
        <w:jc w:val="both"/>
        <w:rPr>
          <w:sz w:val="24"/>
          <w:szCs w:val="24"/>
        </w:rPr>
      </w:pPr>
      <w:r w:rsidRPr="005F0AFA">
        <w:rPr>
          <w:sz w:val="24"/>
          <w:szCs w:val="24"/>
        </w:rPr>
        <w:t xml:space="preserve">President Kretzschmar asked military service members (past and present) to stand. </w:t>
      </w:r>
    </w:p>
    <w:p w:rsidR="00100A6C" w:rsidRPr="005F0AFA" w:rsidRDefault="00100A6C" w:rsidP="007903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Quorum was present. </w:t>
      </w:r>
    </w:p>
    <w:p w:rsidR="00E74A16" w:rsidRDefault="00E74A16" w:rsidP="0079038A">
      <w:pPr>
        <w:jc w:val="both"/>
        <w:rPr>
          <w:sz w:val="24"/>
          <w:szCs w:val="24"/>
        </w:rPr>
      </w:pPr>
      <w:r w:rsidRPr="005F0AFA">
        <w:rPr>
          <w:sz w:val="24"/>
          <w:szCs w:val="24"/>
        </w:rPr>
        <w:t>Invocation</w:t>
      </w:r>
      <w:r w:rsidR="003955C7" w:rsidRPr="005F0AFA">
        <w:rPr>
          <w:sz w:val="24"/>
          <w:szCs w:val="24"/>
        </w:rPr>
        <w:t xml:space="preserve"> was</w:t>
      </w:r>
      <w:r w:rsidR="00080B89" w:rsidRPr="005F0AFA">
        <w:rPr>
          <w:sz w:val="24"/>
          <w:szCs w:val="24"/>
        </w:rPr>
        <w:t xml:space="preserve"> given by</w:t>
      </w:r>
      <w:r w:rsidR="00F05453" w:rsidRPr="005F0AFA">
        <w:rPr>
          <w:sz w:val="24"/>
          <w:szCs w:val="24"/>
        </w:rPr>
        <w:t xml:space="preserve"> Jeff </w:t>
      </w:r>
      <w:proofErr w:type="spellStart"/>
      <w:r w:rsidR="00F05453" w:rsidRPr="005F0AFA">
        <w:rPr>
          <w:sz w:val="24"/>
          <w:szCs w:val="24"/>
        </w:rPr>
        <w:t>Moravchik</w:t>
      </w:r>
      <w:proofErr w:type="spellEnd"/>
      <w:r w:rsidRPr="005F0AFA">
        <w:rPr>
          <w:sz w:val="24"/>
          <w:szCs w:val="24"/>
        </w:rPr>
        <w:t xml:space="preserve">, BEC Board </w:t>
      </w:r>
      <w:r w:rsidR="004D2009">
        <w:rPr>
          <w:sz w:val="24"/>
          <w:szCs w:val="24"/>
        </w:rPr>
        <w:t>Treasurer and Secretary</w:t>
      </w:r>
      <w:r w:rsidRPr="005F0AFA">
        <w:rPr>
          <w:sz w:val="24"/>
          <w:szCs w:val="24"/>
        </w:rPr>
        <w:t>.</w:t>
      </w:r>
    </w:p>
    <w:p w:rsidR="0061331B" w:rsidRDefault="00F05453" w:rsidP="0079038A">
      <w:pPr>
        <w:jc w:val="both"/>
        <w:rPr>
          <w:sz w:val="24"/>
          <w:szCs w:val="24"/>
        </w:rPr>
      </w:pPr>
      <w:r w:rsidRPr="005F0AFA">
        <w:rPr>
          <w:sz w:val="24"/>
          <w:szCs w:val="24"/>
        </w:rPr>
        <w:t>Safety Message</w:t>
      </w:r>
      <w:r w:rsidR="00B10F08">
        <w:rPr>
          <w:sz w:val="24"/>
          <w:szCs w:val="24"/>
        </w:rPr>
        <w:t xml:space="preserve"> was given</w:t>
      </w:r>
      <w:r w:rsidR="00855BEC">
        <w:rPr>
          <w:sz w:val="24"/>
          <w:szCs w:val="24"/>
        </w:rPr>
        <w:t>- be careful of wood ticks and to drive home safely after meeting.</w:t>
      </w:r>
    </w:p>
    <w:p w:rsidR="00CF7FCF" w:rsidRPr="005F0AFA" w:rsidRDefault="00855BEC" w:rsidP="0079038A">
      <w:pPr>
        <w:jc w:val="both"/>
        <w:rPr>
          <w:sz w:val="24"/>
          <w:szCs w:val="24"/>
        </w:rPr>
      </w:pPr>
      <w:r>
        <w:rPr>
          <w:sz w:val="24"/>
          <w:szCs w:val="24"/>
        </w:rPr>
        <w:t>President Kretz</w:t>
      </w:r>
      <w:r w:rsidR="00661005">
        <w:rPr>
          <w:sz w:val="24"/>
          <w:szCs w:val="24"/>
        </w:rPr>
        <w:t>s</w:t>
      </w:r>
      <w:r>
        <w:rPr>
          <w:sz w:val="24"/>
          <w:szCs w:val="24"/>
        </w:rPr>
        <w:t>chmar gave an i</w:t>
      </w:r>
      <w:r w:rsidR="00CF7FCF" w:rsidRPr="005F0AFA">
        <w:rPr>
          <w:sz w:val="24"/>
          <w:szCs w:val="24"/>
        </w:rPr>
        <w:t>ntroduc</w:t>
      </w:r>
      <w:r w:rsidR="003955C7" w:rsidRPr="005F0AFA">
        <w:rPr>
          <w:sz w:val="24"/>
          <w:szCs w:val="24"/>
        </w:rPr>
        <w:t xml:space="preserve">tion of </w:t>
      </w:r>
      <w:r>
        <w:rPr>
          <w:sz w:val="24"/>
          <w:szCs w:val="24"/>
        </w:rPr>
        <w:t>all employees and BEC Board Members.</w:t>
      </w:r>
    </w:p>
    <w:p w:rsidR="00731F82" w:rsidRPr="005F0AFA" w:rsidRDefault="005A5989" w:rsidP="0079038A">
      <w:pPr>
        <w:jc w:val="both"/>
        <w:rPr>
          <w:sz w:val="24"/>
          <w:szCs w:val="24"/>
        </w:rPr>
      </w:pPr>
      <w:r w:rsidRPr="005F0AFA">
        <w:rPr>
          <w:sz w:val="24"/>
          <w:szCs w:val="24"/>
        </w:rPr>
        <w:t>President</w:t>
      </w:r>
      <w:r w:rsidR="00326EF8" w:rsidRPr="005F0AFA">
        <w:rPr>
          <w:sz w:val="24"/>
          <w:szCs w:val="24"/>
        </w:rPr>
        <w:t xml:space="preserve"> Kretzschmar g</w:t>
      </w:r>
      <w:r w:rsidR="00731F82" w:rsidRPr="005F0AFA">
        <w:rPr>
          <w:sz w:val="24"/>
          <w:szCs w:val="24"/>
        </w:rPr>
        <w:t xml:space="preserve">ave the </w:t>
      </w:r>
      <w:r w:rsidR="00C072B4" w:rsidRPr="005F0AFA">
        <w:rPr>
          <w:sz w:val="24"/>
          <w:szCs w:val="24"/>
        </w:rPr>
        <w:t xml:space="preserve">procedures of the meeting, including </w:t>
      </w:r>
      <w:r w:rsidR="00731F82" w:rsidRPr="005F0AFA">
        <w:rPr>
          <w:sz w:val="24"/>
          <w:szCs w:val="24"/>
        </w:rPr>
        <w:t>Robert’s Rules of</w:t>
      </w:r>
      <w:r w:rsidR="00C072B4" w:rsidRPr="005F0AFA">
        <w:rPr>
          <w:sz w:val="24"/>
          <w:szCs w:val="24"/>
        </w:rPr>
        <w:t xml:space="preserve"> Order</w:t>
      </w:r>
      <w:r w:rsidR="006D417F">
        <w:rPr>
          <w:sz w:val="24"/>
          <w:szCs w:val="24"/>
        </w:rPr>
        <w:t>, followed by appointing</w:t>
      </w:r>
      <w:r w:rsidR="00731F82" w:rsidRPr="005F0AFA">
        <w:rPr>
          <w:sz w:val="24"/>
          <w:szCs w:val="24"/>
        </w:rPr>
        <w:t xml:space="preserve"> Sara Anderson as Active Secretary.</w:t>
      </w:r>
    </w:p>
    <w:p w:rsidR="006070DD" w:rsidRPr="005F0AFA" w:rsidRDefault="00AE258F" w:rsidP="0079038A">
      <w:pPr>
        <w:jc w:val="both"/>
        <w:rPr>
          <w:sz w:val="24"/>
          <w:szCs w:val="24"/>
        </w:rPr>
      </w:pPr>
      <w:r w:rsidRPr="005F0AFA">
        <w:rPr>
          <w:sz w:val="24"/>
          <w:szCs w:val="24"/>
        </w:rPr>
        <w:t>President</w:t>
      </w:r>
      <w:r w:rsidR="00CF7FCF" w:rsidRPr="005F0AFA">
        <w:rPr>
          <w:sz w:val="24"/>
          <w:szCs w:val="24"/>
        </w:rPr>
        <w:t xml:space="preserve"> Kretzschmar</w:t>
      </w:r>
      <w:r w:rsidRPr="005F0AFA">
        <w:rPr>
          <w:sz w:val="24"/>
          <w:szCs w:val="24"/>
        </w:rPr>
        <w:t xml:space="preserve"> announced the reading of the official notice of the 201</w:t>
      </w:r>
      <w:r w:rsidR="00855BEC">
        <w:rPr>
          <w:sz w:val="24"/>
          <w:szCs w:val="24"/>
        </w:rPr>
        <w:t>9</w:t>
      </w:r>
      <w:r w:rsidR="00E52D47" w:rsidRPr="005F0AFA">
        <w:rPr>
          <w:sz w:val="24"/>
          <w:szCs w:val="24"/>
        </w:rPr>
        <w:t xml:space="preserve"> meeting by </w:t>
      </w:r>
      <w:r w:rsidR="00926FBC" w:rsidRPr="005F0AFA">
        <w:rPr>
          <w:sz w:val="24"/>
          <w:szCs w:val="24"/>
        </w:rPr>
        <w:t>Jeff Moravchik</w:t>
      </w:r>
      <w:r w:rsidRPr="005F0AFA">
        <w:rPr>
          <w:sz w:val="24"/>
          <w:szCs w:val="24"/>
        </w:rPr>
        <w:t xml:space="preserve">. </w:t>
      </w:r>
    </w:p>
    <w:p w:rsidR="00DE2E7A" w:rsidRPr="005F0AFA" w:rsidRDefault="00287F02" w:rsidP="0079038A">
      <w:pPr>
        <w:jc w:val="both"/>
        <w:rPr>
          <w:sz w:val="24"/>
          <w:szCs w:val="24"/>
        </w:rPr>
      </w:pPr>
      <w:r w:rsidRPr="005F0AFA">
        <w:rPr>
          <w:sz w:val="24"/>
          <w:szCs w:val="24"/>
        </w:rPr>
        <w:t xml:space="preserve">Motion </w:t>
      </w:r>
      <w:r w:rsidR="004309A1" w:rsidRPr="005F0AFA">
        <w:rPr>
          <w:sz w:val="24"/>
          <w:szCs w:val="24"/>
        </w:rPr>
        <w:t xml:space="preserve">made and seconded to approve the minutes of the </w:t>
      </w:r>
      <w:r w:rsidR="00AE258F" w:rsidRPr="005F0AFA">
        <w:rPr>
          <w:sz w:val="24"/>
          <w:szCs w:val="24"/>
        </w:rPr>
        <w:t xml:space="preserve">previous meeting </w:t>
      </w:r>
      <w:r w:rsidR="00326EF8" w:rsidRPr="005F0AFA">
        <w:rPr>
          <w:sz w:val="24"/>
          <w:szCs w:val="24"/>
        </w:rPr>
        <w:t>by</w:t>
      </w:r>
      <w:r w:rsidR="00AE258F" w:rsidRPr="005F0AFA">
        <w:rPr>
          <w:sz w:val="24"/>
          <w:szCs w:val="24"/>
        </w:rPr>
        <w:t xml:space="preserve"> members</w:t>
      </w:r>
      <w:r w:rsidR="00D97765" w:rsidRPr="005F0AFA">
        <w:rPr>
          <w:sz w:val="24"/>
          <w:szCs w:val="24"/>
        </w:rPr>
        <w:t xml:space="preserve"> as printed</w:t>
      </w:r>
      <w:r w:rsidR="009F6B24">
        <w:rPr>
          <w:sz w:val="24"/>
          <w:szCs w:val="24"/>
        </w:rPr>
        <w:t xml:space="preserve"> in annual meeting booklet</w:t>
      </w:r>
      <w:r w:rsidR="00AE258F" w:rsidRPr="005F0AFA">
        <w:rPr>
          <w:sz w:val="24"/>
          <w:szCs w:val="24"/>
        </w:rPr>
        <w:t xml:space="preserve">. Motion </w:t>
      </w:r>
      <w:r w:rsidR="004309A1" w:rsidRPr="005F0AFA">
        <w:rPr>
          <w:sz w:val="24"/>
          <w:szCs w:val="24"/>
        </w:rPr>
        <w:t>c</w:t>
      </w:r>
      <w:r w:rsidRPr="005F0AFA">
        <w:rPr>
          <w:sz w:val="24"/>
          <w:szCs w:val="24"/>
        </w:rPr>
        <w:t>arried</w:t>
      </w:r>
      <w:r w:rsidR="00584738" w:rsidRPr="005F0AFA">
        <w:rPr>
          <w:sz w:val="24"/>
          <w:szCs w:val="24"/>
        </w:rPr>
        <w:t>.</w:t>
      </w:r>
    </w:p>
    <w:p w:rsidR="00584738" w:rsidRPr="005F0AFA" w:rsidRDefault="00DB621E" w:rsidP="0079038A">
      <w:pPr>
        <w:jc w:val="both"/>
        <w:rPr>
          <w:b/>
          <w:sz w:val="24"/>
          <w:szCs w:val="24"/>
        </w:rPr>
      </w:pPr>
      <w:r w:rsidRPr="005F0AFA">
        <w:rPr>
          <w:b/>
          <w:sz w:val="24"/>
          <w:szCs w:val="24"/>
        </w:rPr>
        <w:t>Election results:</w:t>
      </w:r>
    </w:p>
    <w:p w:rsidR="002936D6" w:rsidRPr="005F0AFA" w:rsidRDefault="00C80E6D" w:rsidP="007903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Jeff </w:t>
      </w:r>
      <w:proofErr w:type="spellStart"/>
      <w:r w:rsidR="00855BEC">
        <w:rPr>
          <w:sz w:val="24"/>
          <w:szCs w:val="24"/>
        </w:rPr>
        <w:t>Moravchik</w:t>
      </w:r>
      <w:proofErr w:type="spellEnd"/>
      <w:r w:rsidR="004D2009">
        <w:rPr>
          <w:sz w:val="24"/>
          <w:szCs w:val="24"/>
        </w:rPr>
        <w:t xml:space="preserve"> </w:t>
      </w:r>
      <w:r w:rsidR="002936D6" w:rsidRPr="005F0AFA">
        <w:rPr>
          <w:sz w:val="24"/>
          <w:szCs w:val="24"/>
        </w:rPr>
        <w:t xml:space="preserve">announced positions </w:t>
      </w:r>
      <w:r w:rsidR="006D417F">
        <w:rPr>
          <w:sz w:val="24"/>
          <w:szCs w:val="24"/>
        </w:rPr>
        <w:t>up for election</w:t>
      </w:r>
      <w:r w:rsidR="002936D6" w:rsidRPr="005F0AFA">
        <w:rPr>
          <w:sz w:val="24"/>
          <w:szCs w:val="24"/>
        </w:rPr>
        <w:t xml:space="preserve"> by voice vote. </w:t>
      </w:r>
      <w:r w:rsidR="004D2009">
        <w:rPr>
          <w:sz w:val="24"/>
          <w:szCs w:val="24"/>
        </w:rPr>
        <w:t>Directors run by petition. D</w:t>
      </w:r>
      <w:r w:rsidR="00E52D47" w:rsidRPr="005F0AFA">
        <w:rPr>
          <w:sz w:val="24"/>
          <w:szCs w:val="24"/>
        </w:rPr>
        <w:t xml:space="preserve">istricts </w:t>
      </w:r>
      <w:r w:rsidR="00855BEC">
        <w:rPr>
          <w:sz w:val="24"/>
          <w:szCs w:val="24"/>
        </w:rPr>
        <w:t>2, 3, and 8</w:t>
      </w:r>
      <w:r w:rsidR="00E52D47" w:rsidRPr="005F0AFA">
        <w:rPr>
          <w:sz w:val="24"/>
          <w:szCs w:val="24"/>
        </w:rPr>
        <w:t xml:space="preserve"> </w:t>
      </w:r>
      <w:r w:rsidR="001530C9">
        <w:rPr>
          <w:sz w:val="24"/>
          <w:szCs w:val="24"/>
        </w:rPr>
        <w:t>were re</w:t>
      </w:r>
      <w:r w:rsidR="007C713C">
        <w:rPr>
          <w:sz w:val="24"/>
          <w:szCs w:val="24"/>
        </w:rPr>
        <w:t>-</w:t>
      </w:r>
      <w:r w:rsidR="001530C9">
        <w:rPr>
          <w:sz w:val="24"/>
          <w:szCs w:val="24"/>
        </w:rPr>
        <w:t xml:space="preserve">elected </w:t>
      </w:r>
      <w:r>
        <w:rPr>
          <w:sz w:val="24"/>
          <w:szCs w:val="24"/>
        </w:rPr>
        <w:t xml:space="preserve">without opposition. </w:t>
      </w:r>
    </w:p>
    <w:p w:rsidR="002936D6" w:rsidRPr="005F0AFA" w:rsidRDefault="002428CF" w:rsidP="0079038A">
      <w:pPr>
        <w:jc w:val="both"/>
        <w:rPr>
          <w:sz w:val="24"/>
          <w:szCs w:val="24"/>
        </w:rPr>
      </w:pPr>
      <w:r w:rsidRPr="005F0AFA">
        <w:rPr>
          <w:sz w:val="24"/>
          <w:szCs w:val="24"/>
        </w:rPr>
        <w:t xml:space="preserve">District </w:t>
      </w:r>
      <w:r w:rsidR="00855BEC">
        <w:rPr>
          <w:sz w:val="24"/>
          <w:szCs w:val="24"/>
        </w:rPr>
        <w:t>2</w:t>
      </w:r>
      <w:r w:rsidR="002936D6" w:rsidRPr="005F0AFA">
        <w:rPr>
          <w:sz w:val="24"/>
          <w:szCs w:val="24"/>
        </w:rPr>
        <w:t xml:space="preserve">: </w:t>
      </w:r>
      <w:r w:rsidR="00855BEC">
        <w:rPr>
          <w:sz w:val="24"/>
          <w:szCs w:val="24"/>
        </w:rPr>
        <w:t xml:space="preserve">Mark </w:t>
      </w:r>
      <w:proofErr w:type="spellStart"/>
      <w:r w:rsidR="00855BEC">
        <w:rPr>
          <w:sz w:val="24"/>
          <w:szCs w:val="24"/>
        </w:rPr>
        <w:t>Santikko</w:t>
      </w:r>
      <w:proofErr w:type="spellEnd"/>
      <w:r w:rsidR="00100A6C">
        <w:rPr>
          <w:sz w:val="24"/>
          <w:szCs w:val="24"/>
        </w:rPr>
        <w:t xml:space="preserve"> </w:t>
      </w:r>
      <w:r w:rsidR="00287F02" w:rsidRPr="005F0AFA">
        <w:rPr>
          <w:sz w:val="24"/>
          <w:szCs w:val="24"/>
        </w:rPr>
        <w:t>re-elected by voice vote</w:t>
      </w:r>
      <w:r w:rsidR="002936D6" w:rsidRPr="005F0AFA">
        <w:rPr>
          <w:sz w:val="24"/>
          <w:szCs w:val="24"/>
        </w:rPr>
        <w:t xml:space="preserve"> from members present at the meeting.</w:t>
      </w:r>
      <w:r w:rsidR="00731F82" w:rsidRPr="005F0AFA">
        <w:rPr>
          <w:sz w:val="24"/>
          <w:szCs w:val="24"/>
        </w:rPr>
        <w:t xml:space="preserve"> Motion carried.</w:t>
      </w:r>
    </w:p>
    <w:p w:rsidR="00731F82" w:rsidRPr="005F0AFA" w:rsidRDefault="002936D6" w:rsidP="0079038A">
      <w:pPr>
        <w:jc w:val="both"/>
        <w:rPr>
          <w:sz w:val="24"/>
          <w:szCs w:val="24"/>
        </w:rPr>
      </w:pPr>
      <w:r w:rsidRPr="005F0AFA">
        <w:rPr>
          <w:sz w:val="24"/>
          <w:szCs w:val="24"/>
        </w:rPr>
        <w:t xml:space="preserve">District </w:t>
      </w:r>
      <w:r w:rsidR="00855BEC">
        <w:rPr>
          <w:sz w:val="24"/>
          <w:szCs w:val="24"/>
        </w:rPr>
        <w:t>3</w:t>
      </w:r>
      <w:r w:rsidRPr="005F0AFA">
        <w:rPr>
          <w:sz w:val="24"/>
          <w:szCs w:val="24"/>
        </w:rPr>
        <w:t xml:space="preserve">: </w:t>
      </w:r>
      <w:r w:rsidR="00855BEC">
        <w:rPr>
          <w:sz w:val="24"/>
          <w:szCs w:val="24"/>
        </w:rPr>
        <w:t>James Kinzie</w:t>
      </w:r>
      <w:r w:rsidRPr="005F0AFA">
        <w:rPr>
          <w:sz w:val="24"/>
          <w:szCs w:val="24"/>
        </w:rPr>
        <w:t xml:space="preserve"> </w:t>
      </w:r>
      <w:r w:rsidR="00287F02" w:rsidRPr="005F0AFA">
        <w:rPr>
          <w:sz w:val="24"/>
          <w:szCs w:val="24"/>
        </w:rPr>
        <w:t>re-elected by voice vote</w:t>
      </w:r>
      <w:r w:rsidRPr="005F0AFA">
        <w:rPr>
          <w:sz w:val="24"/>
          <w:szCs w:val="24"/>
        </w:rPr>
        <w:t xml:space="preserve"> from</w:t>
      </w:r>
      <w:r w:rsidR="00C80E6D">
        <w:rPr>
          <w:sz w:val="24"/>
          <w:szCs w:val="24"/>
        </w:rPr>
        <w:t xml:space="preserve"> members present at the meeting</w:t>
      </w:r>
      <w:r w:rsidR="00100A6C">
        <w:rPr>
          <w:sz w:val="24"/>
          <w:szCs w:val="24"/>
        </w:rPr>
        <w:t>.</w:t>
      </w:r>
      <w:r w:rsidR="00731F82" w:rsidRPr="005F0AFA">
        <w:rPr>
          <w:sz w:val="24"/>
          <w:szCs w:val="24"/>
        </w:rPr>
        <w:t xml:space="preserve"> Motion carried.</w:t>
      </w:r>
    </w:p>
    <w:p w:rsidR="00DE2E7A" w:rsidRPr="005F0AFA" w:rsidRDefault="00287F02" w:rsidP="0079038A">
      <w:pPr>
        <w:jc w:val="both"/>
        <w:rPr>
          <w:sz w:val="24"/>
          <w:szCs w:val="24"/>
        </w:rPr>
      </w:pPr>
      <w:r w:rsidRPr="005F0AFA">
        <w:rPr>
          <w:sz w:val="24"/>
          <w:szCs w:val="24"/>
        </w:rPr>
        <w:t xml:space="preserve">District </w:t>
      </w:r>
      <w:r w:rsidR="00855BEC">
        <w:rPr>
          <w:sz w:val="24"/>
          <w:szCs w:val="24"/>
        </w:rPr>
        <w:t>8</w:t>
      </w:r>
      <w:r w:rsidR="002936D6" w:rsidRPr="005F0AFA">
        <w:rPr>
          <w:sz w:val="24"/>
          <w:szCs w:val="24"/>
        </w:rPr>
        <w:t xml:space="preserve">: </w:t>
      </w:r>
      <w:r w:rsidR="00855BEC">
        <w:rPr>
          <w:sz w:val="24"/>
          <w:szCs w:val="24"/>
        </w:rPr>
        <w:t>Robert Kretz</w:t>
      </w:r>
      <w:r w:rsidR="00EF26EE">
        <w:rPr>
          <w:sz w:val="24"/>
          <w:szCs w:val="24"/>
        </w:rPr>
        <w:t>s</w:t>
      </w:r>
      <w:r w:rsidR="00855BEC">
        <w:rPr>
          <w:sz w:val="24"/>
          <w:szCs w:val="24"/>
        </w:rPr>
        <w:t xml:space="preserve">chmar </w:t>
      </w:r>
      <w:r w:rsidRPr="005F0AFA">
        <w:rPr>
          <w:sz w:val="24"/>
          <w:szCs w:val="24"/>
        </w:rPr>
        <w:t>re-elected by voice vote</w:t>
      </w:r>
      <w:r w:rsidR="002936D6" w:rsidRPr="005F0AFA">
        <w:rPr>
          <w:sz w:val="24"/>
          <w:szCs w:val="24"/>
        </w:rPr>
        <w:t xml:space="preserve"> from</w:t>
      </w:r>
      <w:r w:rsidR="00C80E6D">
        <w:rPr>
          <w:sz w:val="24"/>
          <w:szCs w:val="24"/>
        </w:rPr>
        <w:t xml:space="preserve"> members present at the meeting</w:t>
      </w:r>
      <w:r w:rsidR="00100A6C">
        <w:rPr>
          <w:sz w:val="24"/>
          <w:szCs w:val="24"/>
        </w:rPr>
        <w:t xml:space="preserve">.  </w:t>
      </w:r>
      <w:r w:rsidR="00731F82" w:rsidRPr="005F0AFA">
        <w:rPr>
          <w:sz w:val="24"/>
          <w:szCs w:val="24"/>
        </w:rPr>
        <w:t>Motion carried.</w:t>
      </w:r>
      <w:r w:rsidR="00C66B1E">
        <w:rPr>
          <w:sz w:val="24"/>
          <w:szCs w:val="24"/>
        </w:rPr>
        <w:t xml:space="preserve"> </w:t>
      </w:r>
      <w:bookmarkStart w:id="0" w:name="_GoBack"/>
      <w:bookmarkEnd w:id="0"/>
    </w:p>
    <w:p w:rsidR="00D543D7" w:rsidRDefault="004D0968" w:rsidP="00D543D7">
      <w:pPr>
        <w:jc w:val="both"/>
        <w:rPr>
          <w:b/>
          <w:sz w:val="24"/>
          <w:szCs w:val="24"/>
        </w:rPr>
      </w:pPr>
      <w:r w:rsidRPr="005F0AFA">
        <w:rPr>
          <w:b/>
          <w:sz w:val="24"/>
          <w:szCs w:val="24"/>
        </w:rPr>
        <w:t>President’s report by Robert Kretzschmar:</w:t>
      </w:r>
      <w:r w:rsidR="00802AFD" w:rsidRPr="005F0AFA">
        <w:rPr>
          <w:b/>
          <w:sz w:val="24"/>
          <w:szCs w:val="24"/>
        </w:rPr>
        <w:t xml:space="preserve"> </w:t>
      </w:r>
    </w:p>
    <w:p w:rsidR="00586191" w:rsidRPr="00586191" w:rsidRDefault="00586191" w:rsidP="00D543D7">
      <w:pPr>
        <w:jc w:val="both"/>
        <w:rPr>
          <w:sz w:val="24"/>
          <w:szCs w:val="24"/>
        </w:rPr>
      </w:pPr>
      <w:r>
        <w:rPr>
          <w:sz w:val="24"/>
          <w:szCs w:val="24"/>
        </w:rPr>
        <w:t>Robert Kretzschmar</w:t>
      </w:r>
      <w:r w:rsidR="007C713C">
        <w:rPr>
          <w:sz w:val="24"/>
          <w:szCs w:val="24"/>
        </w:rPr>
        <w:t xml:space="preserve"> welcomed all for coming. </w:t>
      </w:r>
      <w:r w:rsidR="002C7AD0">
        <w:rPr>
          <w:sz w:val="24"/>
          <w:szCs w:val="24"/>
        </w:rPr>
        <w:t xml:space="preserve"> </w:t>
      </w:r>
      <w:r w:rsidR="007C713C">
        <w:rPr>
          <w:sz w:val="24"/>
          <w:szCs w:val="24"/>
        </w:rPr>
        <w:t>Bob brought up</w:t>
      </w:r>
      <w:r w:rsidR="002C7AD0">
        <w:rPr>
          <w:sz w:val="24"/>
          <w:szCs w:val="24"/>
        </w:rPr>
        <w:t xml:space="preserve"> the brushing program BEC has put into place along with multiple system improvements throughout the year</w:t>
      </w:r>
      <w:r w:rsidR="007C713C">
        <w:rPr>
          <w:sz w:val="24"/>
          <w:szCs w:val="24"/>
        </w:rPr>
        <w:t>,</w:t>
      </w:r>
      <w:r w:rsidR="009A651F">
        <w:rPr>
          <w:sz w:val="24"/>
          <w:szCs w:val="24"/>
        </w:rPr>
        <w:t xml:space="preserve"> which has included changing miles of line from overhead to underground and replacing over 750 poles. </w:t>
      </w:r>
      <w:r w:rsidR="00C80E6D">
        <w:rPr>
          <w:sz w:val="24"/>
          <w:szCs w:val="24"/>
        </w:rPr>
        <w:t xml:space="preserve">There were 88 new services in 2018, being the most in the last 10 years. $378,000 in </w:t>
      </w:r>
      <w:r>
        <w:rPr>
          <w:sz w:val="24"/>
          <w:szCs w:val="24"/>
        </w:rPr>
        <w:t xml:space="preserve">Capital Credits will be paid out </w:t>
      </w:r>
      <w:r w:rsidR="00B10F08">
        <w:rPr>
          <w:sz w:val="24"/>
          <w:szCs w:val="24"/>
        </w:rPr>
        <w:t xml:space="preserve">again </w:t>
      </w:r>
      <w:r w:rsidR="007C713C">
        <w:rPr>
          <w:sz w:val="24"/>
          <w:szCs w:val="24"/>
        </w:rPr>
        <w:t>on this month’s electric bill</w:t>
      </w:r>
      <w:r>
        <w:rPr>
          <w:sz w:val="24"/>
          <w:szCs w:val="24"/>
        </w:rPr>
        <w:t xml:space="preserve">. </w:t>
      </w:r>
      <w:r w:rsidR="009A651F">
        <w:rPr>
          <w:sz w:val="24"/>
          <w:szCs w:val="24"/>
        </w:rPr>
        <w:t xml:space="preserve">Scholarships were again handed out to graduating </w:t>
      </w:r>
      <w:r w:rsidR="009A651F">
        <w:rPr>
          <w:sz w:val="24"/>
          <w:szCs w:val="24"/>
        </w:rPr>
        <w:lastRenderedPageBreak/>
        <w:t xml:space="preserve">seniors from area schools. Carson </w:t>
      </w:r>
      <w:proofErr w:type="spellStart"/>
      <w:r w:rsidR="009A651F">
        <w:rPr>
          <w:sz w:val="24"/>
          <w:szCs w:val="24"/>
        </w:rPr>
        <w:t>Thewis</w:t>
      </w:r>
      <w:proofErr w:type="spellEnd"/>
      <w:r w:rsidR="009A651F">
        <w:rPr>
          <w:sz w:val="24"/>
          <w:szCs w:val="24"/>
        </w:rPr>
        <w:t xml:space="preserve"> was recogni</w:t>
      </w:r>
      <w:r w:rsidR="00C80E6D">
        <w:rPr>
          <w:sz w:val="24"/>
          <w:szCs w:val="24"/>
        </w:rPr>
        <w:t xml:space="preserve">zed </w:t>
      </w:r>
      <w:r w:rsidR="007C713C">
        <w:rPr>
          <w:sz w:val="24"/>
          <w:szCs w:val="24"/>
        </w:rPr>
        <w:t>in receiving</w:t>
      </w:r>
      <w:r w:rsidR="00C80E6D">
        <w:rPr>
          <w:sz w:val="24"/>
          <w:szCs w:val="24"/>
        </w:rPr>
        <w:t xml:space="preserve"> a lineman scholarship. Two</w:t>
      </w:r>
      <w:r w:rsidR="009A651F">
        <w:rPr>
          <w:sz w:val="24"/>
          <w:szCs w:val="24"/>
        </w:rPr>
        <w:t xml:space="preserve"> linemen helped </w:t>
      </w:r>
      <w:r w:rsidR="00C80E6D">
        <w:rPr>
          <w:sz w:val="24"/>
          <w:szCs w:val="24"/>
        </w:rPr>
        <w:t xml:space="preserve">Jo-Carroll, </w:t>
      </w:r>
      <w:r w:rsidR="009A651F">
        <w:rPr>
          <w:sz w:val="24"/>
          <w:szCs w:val="24"/>
        </w:rPr>
        <w:t>a southern Minnesota coop</w:t>
      </w:r>
      <w:r w:rsidR="007C713C">
        <w:rPr>
          <w:sz w:val="24"/>
          <w:szCs w:val="24"/>
        </w:rPr>
        <w:t>,</w:t>
      </w:r>
      <w:r w:rsidR="009A651F">
        <w:rPr>
          <w:sz w:val="24"/>
          <w:szCs w:val="24"/>
        </w:rPr>
        <w:t xml:space="preserve"> this past April after they had a severe ice storm through the</w:t>
      </w:r>
      <w:r w:rsidR="00C80E6D">
        <w:rPr>
          <w:sz w:val="24"/>
          <w:szCs w:val="24"/>
        </w:rPr>
        <w:t xml:space="preserve"> ROPE program. </w:t>
      </w:r>
      <w:r>
        <w:rPr>
          <w:sz w:val="24"/>
          <w:szCs w:val="24"/>
        </w:rPr>
        <w:t>Kretz</w:t>
      </w:r>
      <w:r w:rsidR="00BE7C78">
        <w:rPr>
          <w:sz w:val="24"/>
          <w:szCs w:val="24"/>
        </w:rPr>
        <w:t>s</w:t>
      </w:r>
      <w:r>
        <w:rPr>
          <w:sz w:val="24"/>
          <w:szCs w:val="24"/>
        </w:rPr>
        <w:t xml:space="preserve">chmar closed his speech by </w:t>
      </w:r>
      <w:r w:rsidR="009A651F">
        <w:rPr>
          <w:sz w:val="24"/>
          <w:szCs w:val="24"/>
        </w:rPr>
        <w:t>announcing he has decided to step down from president after 35 years of serving</w:t>
      </w:r>
      <w:r w:rsidR="007409C8">
        <w:rPr>
          <w:sz w:val="24"/>
          <w:szCs w:val="24"/>
        </w:rPr>
        <w:t xml:space="preserve"> in his position, these years involved working with 3 different General Managers and 40 different Board of Directors</w:t>
      </w:r>
      <w:r w:rsidR="00BE7C78">
        <w:rPr>
          <w:sz w:val="24"/>
          <w:szCs w:val="24"/>
        </w:rPr>
        <w:t>,</w:t>
      </w:r>
      <w:r w:rsidR="007409C8">
        <w:rPr>
          <w:sz w:val="24"/>
          <w:szCs w:val="24"/>
        </w:rPr>
        <w:t xml:space="preserve"> all bringing something new to the table. He thanked all members and staff for the support and memories. </w:t>
      </w:r>
    </w:p>
    <w:p w:rsidR="00F44795" w:rsidRPr="007409C8" w:rsidRDefault="00A15F10" w:rsidP="007409C8">
      <w:pPr>
        <w:widowControl w:val="0"/>
        <w:autoSpaceDE w:val="0"/>
        <w:autoSpaceDN w:val="0"/>
        <w:adjustRightInd w:val="0"/>
        <w:spacing w:before="345" w:line="240" w:lineRule="auto"/>
        <w:ind w:left="34"/>
        <w:jc w:val="both"/>
        <w:rPr>
          <w:color w:val="18151B"/>
          <w:sz w:val="24"/>
          <w:szCs w:val="24"/>
        </w:rPr>
      </w:pPr>
      <w:r w:rsidRPr="005F0AFA">
        <w:rPr>
          <w:b/>
          <w:sz w:val="24"/>
          <w:szCs w:val="24"/>
        </w:rPr>
        <w:t>Guest Speaker</w:t>
      </w:r>
      <w:r w:rsidR="007409C8">
        <w:rPr>
          <w:sz w:val="24"/>
          <w:szCs w:val="24"/>
        </w:rPr>
        <w:t>: Tim Clay, WECA</w:t>
      </w:r>
    </w:p>
    <w:p w:rsidR="00F44795" w:rsidRDefault="007D078B" w:rsidP="0079038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Clay shared what the Wisconsin Electric Cooperative Association is about and </w:t>
      </w:r>
      <w:r w:rsidR="004D2009">
        <w:rPr>
          <w:sz w:val="24"/>
          <w:szCs w:val="24"/>
        </w:rPr>
        <w:t xml:space="preserve">how it was started back in 1936. WECA’s role in federal and state disaster relief advocacy to member coops who have sustained system damage from severe weather events was described. </w:t>
      </w:r>
      <w:r>
        <w:rPr>
          <w:sz w:val="24"/>
          <w:szCs w:val="24"/>
        </w:rPr>
        <w:t xml:space="preserve"> Their monthly newsletter reaches 174,200 homes each month. </w:t>
      </w:r>
      <w:r w:rsidR="006B1082">
        <w:rPr>
          <w:sz w:val="24"/>
          <w:szCs w:val="24"/>
        </w:rPr>
        <w:t xml:space="preserve">Clay touched base on the </w:t>
      </w:r>
      <w:proofErr w:type="spellStart"/>
      <w:r w:rsidR="006B1082">
        <w:rPr>
          <w:sz w:val="24"/>
          <w:szCs w:val="24"/>
        </w:rPr>
        <w:t>Nemadji</w:t>
      </w:r>
      <w:proofErr w:type="spellEnd"/>
      <w:r w:rsidR="006B1082">
        <w:rPr>
          <w:sz w:val="24"/>
          <w:szCs w:val="24"/>
        </w:rPr>
        <w:t xml:space="preserve"> Trail Energy Center project</w:t>
      </w:r>
      <w:r w:rsidR="00C80E6D">
        <w:rPr>
          <w:sz w:val="24"/>
          <w:szCs w:val="24"/>
        </w:rPr>
        <w:t xml:space="preserve">. </w:t>
      </w:r>
    </w:p>
    <w:p w:rsidR="0061331B" w:rsidRPr="005F0AFA" w:rsidRDefault="0061331B" w:rsidP="0061331B">
      <w:pPr>
        <w:pStyle w:val="NoSpacing"/>
        <w:jc w:val="both"/>
        <w:rPr>
          <w:sz w:val="24"/>
          <w:szCs w:val="24"/>
        </w:rPr>
      </w:pPr>
    </w:p>
    <w:p w:rsidR="005466D5" w:rsidRPr="006B1082" w:rsidRDefault="006E498E" w:rsidP="0079038A">
      <w:pPr>
        <w:jc w:val="both"/>
        <w:rPr>
          <w:b/>
          <w:sz w:val="24"/>
          <w:szCs w:val="24"/>
        </w:rPr>
      </w:pPr>
      <w:r w:rsidRPr="005F0AFA">
        <w:rPr>
          <w:b/>
          <w:sz w:val="24"/>
          <w:szCs w:val="24"/>
        </w:rPr>
        <w:t>Financial Report:</w:t>
      </w:r>
      <w:r w:rsidR="006B1082">
        <w:rPr>
          <w:b/>
          <w:sz w:val="24"/>
          <w:szCs w:val="24"/>
        </w:rPr>
        <w:t xml:space="preserve"> </w:t>
      </w:r>
      <w:r w:rsidR="006B1082">
        <w:rPr>
          <w:sz w:val="24"/>
          <w:szCs w:val="24"/>
        </w:rPr>
        <w:t xml:space="preserve">James Halvorsen, </w:t>
      </w:r>
      <w:proofErr w:type="spellStart"/>
      <w:r w:rsidR="006B1082">
        <w:rPr>
          <w:sz w:val="24"/>
          <w:szCs w:val="24"/>
        </w:rPr>
        <w:t>CliftonLarsonAllen</w:t>
      </w:r>
      <w:proofErr w:type="spellEnd"/>
      <w:r w:rsidR="006B1082">
        <w:rPr>
          <w:sz w:val="24"/>
          <w:szCs w:val="24"/>
        </w:rPr>
        <w:t xml:space="preserve"> LLP</w:t>
      </w:r>
      <w:r w:rsidR="00326EF8" w:rsidRPr="005F0AFA">
        <w:rPr>
          <w:sz w:val="24"/>
          <w:szCs w:val="24"/>
        </w:rPr>
        <w:t xml:space="preserve"> </w:t>
      </w:r>
    </w:p>
    <w:p w:rsidR="0061331B" w:rsidRDefault="00C76F7E" w:rsidP="0079038A">
      <w:pPr>
        <w:jc w:val="both"/>
        <w:rPr>
          <w:sz w:val="24"/>
          <w:szCs w:val="24"/>
        </w:rPr>
      </w:pPr>
      <w:r>
        <w:rPr>
          <w:sz w:val="24"/>
          <w:szCs w:val="24"/>
        </w:rPr>
        <w:t>Halvorsen introduced himself and</w:t>
      </w:r>
      <w:r w:rsidR="00F35BEF">
        <w:rPr>
          <w:sz w:val="24"/>
          <w:szCs w:val="24"/>
        </w:rPr>
        <w:t xml:space="preserve"> explained the audit process </w:t>
      </w:r>
      <w:r>
        <w:rPr>
          <w:sz w:val="24"/>
          <w:szCs w:val="24"/>
        </w:rPr>
        <w:t xml:space="preserve">they took this year </w:t>
      </w:r>
      <w:proofErr w:type="gramStart"/>
      <w:r w:rsidR="00BE7C78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 being</w:t>
      </w:r>
      <w:proofErr w:type="gramEnd"/>
      <w:r>
        <w:rPr>
          <w:sz w:val="24"/>
          <w:szCs w:val="24"/>
        </w:rPr>
        <w:t xml:space="preserve"> a new firm to the coop</w:t>
      </w:r>
      <w:r w:rsidR="00F35BEF">
        <w:rPr>
          <w:sz w:val="24"/>
          <w:szCs w:val="24"/>
        </w:rPr>
        <w:t xml:space="preserve">.   </w:t>
      </w:r>
      <w:r>
        <w:rPr>
          <w:sz w:val="24"/>
          <w:szCs w:val="24"/>
        </w:rPr>
        <w:t>BEC</w:t>
      </w:r>
      <w:r w:rsidR="00F35BEF">
        <w:rPr>
          <w:sz w:val="24"/>
          <w:szCs w:val="24"/>
        </w:rPr>
        <w:t xml:space="preserve"> received the unqualified opinion for </w:t>
      </w:r>
      <w:r>
        <w:rPr>
          <w:sz w:val="24"/>
          <w:szCs w:val="24"/>
        </w:rPr>
        <w:t>2018, he shared slides describing financial statuses</w:t>
      </w:r>
      <w:r w:rsidR="00FB634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3850CD" w:rsidRDefault="00CF7FCF" w:rsidP="0079038A">
      <w:pPr>
        <w:jc w:val="both"/>
        <w:rPr>
          <w:sz w:val="24"/>
          <w:szCs w:val="24"/>
        </w:rPr>
      </w:pPr>
      <w:r w:rsidRPr="005F0AFA">
        <w:rPr>
          <w:b/>
          <w:sz w:val="24"/>
          <w:szCs w:val="24"/>
        </w:rPr>
        <w:t>CEO’s Report</w:t>
      </w:r>
      <w:r w:rsidR="00C76F7E">
        <w:rPr>
          <w:b/>
          <w:sz w:val="24"/>
          <w:szCs w:val="24"/>
        </w:rPr>
        <w:t xml:space="preserve"> by Diane Berweger</w:t>
      </w:r>
      <w:r w:rsidR="006E627D">
        <w:rPr>
          <w:sz w:val="24"/>
          <w:szCs w:val="24"/>
        </w:rPr>
        <w:t>:</w:t>
      </w:r>
    </w:p>
    <w:p w:rsidR="0061331B" w:rsidRDefault="00AD2D30" w:rsidP="0079038A">
      <w:pPr>
        <w:jc w:val="both"/>
        <w:rPr>
          <w:sz w:val="24"/>
          <w:szCs w:val="24"/>
        </w:rPr>
      </w:pPr>
      <w:r>
        <w:rPr>
          <w:sz w:val="24"/>
          <w:szCs w:val="24"/>
        </w:rPr>
        <w:t>Berweger thanked</w:t>
      </w:r>
      <w:r w:rsidR="00BF0E7E">
        <w:rPr>
          <w:sz w:val="24"/>
          <w:szCs w:val="24"/>
        </w:rPr>
        <w:t xml:space="preserve"> all </w:t>
      </w:r>
      <w:r w:rsidR="003E31B1">
        <w:rPr>
          <w:sz w:val="24"/>
          <w:szCs w:val="24"/>
        </w:rPr>
        <w:t xml:space="preserve">for coming, gave recognition to </w:t>
      </w:r>
      <w:r w:rsidR="00E75E13">
        <w:rPr>
          <w:sz w:val="24"/>
          <w:szCs w:val="24"/>
        </w:rPr>
        <w:t xml:space="preserve">employees for </w:t>
      </w:r>
      <w:r w:rsidR="003E31B1">
        <w:rPr>
          <w:sz w:val="24"/>
          <w:szCs w:val="24"/>
        </w:rPr>
        <w:t>milestone anniversaries:</w:t>
      </w:r>
      <w:r w:rsidR="00BF0E7E" w:rsidRPr="00BF0E7E">
        <w:rPr>
          <w:sz w:val="24"/>
          <w:szCs w:val="24"/>
        </w:rPr>
        <w:t xml:space="preserve"> </w:t>
      </w:r>
      <w:r w:rsidR="003E31B1">
        <w:rPr>
          <w:sz w:val="24"/>
          <w:szCs w:val="24"/>
        </w:rPr>
        <w:t xml:space="preserve">Keith </w:t>
      </w:r>
      <w:proofErr w:type="spellStart"/>
      <w:r w:rsidR="003E31B1">
        <w:rPr>
          <w:sz w:val="24"/>
          <w:szCs w:val="24"/>
        </w:rPr>
        <w:t>Klobucher</w:t>
      </w:r>
      <w:proofErr w:type="spellEnd"/>
      <w:r w:rsidR="00C80E6D">
        <w:rPr>
          <w:sz w:val="24"/>
          <w:szCs w:val="24"/>
        </w:rPr>
        <w:t xml:space="preserve"> 20 years, Elliot Powers</w:t>
      </w:r>
      <w:r w:rsidR="00BF0E7E">
        <w:rPr>
          <w:sz w:val="24"/>
          <w:szCs w:val="24"/>
        </w:rPr>
        <w:t xml:space="preserve">, </w:t>
      </w:r>
      <w:r w:rsidR="00C80E6D">
        <w:rPr>
          <w:sz w:val="24"/>
          <w:szCs w:val="24"/>
        </w:rPr>
        <w:t xml:space="preserve">Keith </w:t>
      </w:r>
      <w:proofErr w:type="spellStart"/>
      <w:r w:rsidR="00C80E6D">
        <w:rPr>
          <w:sz w:val="24"/>
          <w:szCs w:val="24"/>
        </w:rPr>
        <w:t>Kavajecz</w:t>
      </w:r>
      <w:proofErr w:type="spellEnd"/>
      <w:r w:rsidR="00BF0E7E">
        <w:rPr>
          <w:sz w:val="24"/>
          <w:szCs w:val="24"/>
        </w:rPr>
        <w:t xml:space="preserve">, </w:t>
      </w:r>
      <w:r w:rsidR="003E31B1">
        <w:rPr>
          <w:sz w:val="24"/>
          <w:szCs w:val="24"/>
        </w:rPr>
        <w:t xml:space="preserve">and Jake </w:t>
      </w:r>
      <w:proofErr w:type="spellStart"/>
      <w:r w:rsidR="003E31B1">
        <w:rPr>
          <w:sz w:val="24"/>
          <w:szCs w:val="24"/>
        </w:rPr>
        <w:t>Hipsher</w:t>
      </w:r>
      <w:proofErr w:type="spellEnd"/>
      <w:r w:rsidR="003E31B1">
        <w:rPr>
          <w:sz w:val="24"/>
          <w:szCs w:val="24"/>
        </w:rPr>
        <w:t xml:space="preserve"> </w:t>
      </w:r>
      <w:r w:rsidR="001E3B7A">
        <w:rPr>
          <w:sz w:val="24"/>
          <w:szCs w:val="24"/>
        </w:rPr>
        <w:t>all</w:t>
      </w:r>
      <w:r w:rsidR="00C80E6D">
        <w:rPr>
          <w:sz w:val="24"/>
          <w:szCs w:val="24"/>
        </w:rPr>
        <w:t xml:space="preserve"> </w:t>
      </w:r>
      <w:r w:rsidR="003E31B1">
        <w:rPr>
          <w:sz w:val="24"/>
          <w:szCs w:val="24"/>
        </w:rPr>
        <w:t xml:space="preserve">5 years, </w:t>
      </w:r>
      <w:r>
        <w:rPr>
          <w:sz w:val="24"/>
          <w:szCs w:val="24"/>
        </w:rPr>
        <w:t>followed by</w:t>
      </w:r>
      <w:r w:rsidR="00BF0E7E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thank you to all staff </w:t>
      </w:r>
      <w:r w:rsidR="003A6308">
        <w:rPr>
          <w:sz w:val="24"/>
          <w:szCs w:val="24"/>
        </w:rPr>
        <w:t xml:space="preserve">and board </w:t>
      </w:r>
      <w:r>
        <w:rPr>
          <w:sz w:val="24"/>
          <w:szCs w:val="24"/>
        </w:rPr>
        <w:t xml:space="preserve">members. </w:t>
      </w:r>
      <w:r w:rsidR="003A6308">
        <w:rPr>
          <w:sz w:val="24"/>
          <w:szCs w:val="24"/>
        </w:rPr>
        <w:t xml:space="preserve">In the past 12 years the linemen have drove 3.4 million miles with no accidents. As part of the strategic plan, all vehicles are on a 5 year rotation. With technology </w:t>
      </w:r>
      <w:r w:rsidR="00EB0F28">
        <w:rPr>
          <w:sz w:val="24"/>
          <w:szCs w:val="24"/>
        </w:rPr>
        <w:t xml:space="preserve">improving and </w:t>
      </w:r>
      <w:r w:rsidR="003A6308">
        <w:rPr>
          <w:sz w:val="24"/>
          <w:szCs w:val="24"/>
        </w:rPr>
        <w:t xml:space="preserve">changing that </w:t>
      </w:r>
      <w:r w:rsidR="00ED7DBA">
        <w:rPr>
          <w:sz w:val="24"/>
          <w:szCs w:val="24"/>
        </w:rPr>
        <w:t>has also</w:t>
      </w:r>
      <w:r w:rsidR="003A6308">
        <w:rPr>
          <w:sz w:val="24"/>
          <w:szCs w:val="24"/>
        </w:rPr>
        <w:t xml:space="preserve"> cut back on </w:t>
      </w:r>
      <w:r w:rsidR="00EB0F28">
        <w:rPr>
          <w:sz w:val="24"/>
          <w:szCs w:val="24"/>
        </w:rPr>
        <w:t>costs and time</w:t>
      </w:r>
      <w:r w:rsidR="00C93F85">
        <w:rPr>
          <w:sz w:val="24"/>
          <w:szCs w:val="24"/>
        </w:rPr>
        <w:t>, all BEC trucks are equipped wi</w:t>
      </w:r>
      <w:r w:rsidR="00DA3B26">
        <w:rPr>
          <w:sz w:val="24"/>
          <w:szCs w:val="24"/>
        </w:rPr>
        <w:t>th iP</w:t>
      </w:r>
      <w:r w:rsidR="00C93F85">
        <w:rPr>
          <w:sz w:val="24"/>
          <w:szCs w:val="24"/>
        </w:rPr>
        <w:t>ads that displ</w:t>
      </w:r>
      <w:r w:rsidR="00DA3B26">
        <w:rPr>
          <w:sz w:val="24"/>
          <w:szCs w:val="24"/>
        </w:rPr>
        <w:t>ay system maps pinpointing o</w:t>
      </w:r>
      <w:r w:rsidR="00C93F85">
        <w:rPr>
          <w:sz w:val="24"/>
          <w:szCs w:val="24"/>
        </w:rPr>
        <w:t xml:space="preserve">utages and guiding </w:t>
      </w:r>
      <w:r w:rsidR="00DA3B26">
        <w:rPr>
          <w:sz w:val="24"/>
          <w:szCs w:val="24"/>
        </w:rPr>
        <w:t>the line crew aiding quicker power restoration</w:t>
      </w:r>
      <w:r w:rsidR="00EB0F28">
        <w:rPr>
          <w:sz w:val="24"/>
          <w:szCs w:val="24"/>
        </w:rPr>
        <w:t xml:space="preserve">. </w:t>
      </w:r>
      <w:r w:rsidR="00DA3B26">
        <w:rPr>
          <w:sz w:val="24"/>
          <w:szCs w:val="24"/>
        </w:rPr>
        <w:t>A majority</w:t>
      </w:r>
      <w:r w:rsidR="00ED7DBA">
        <w:rPr>
          <w:sz w:val="24"/>
          <w:szCs w:val="24"/>
        </w:rPr>
        <w:t xml:space="preserve"> of our outages are caused by squirrels</w:t>
      </w:r>
      <w:r w:rsidR="003A1426">
        <w:rPr>
          <w:sz w:val="24"/>
          <w:szCs w:val="24"/>
        </w:rPr>
        <w:t xml:space="preserve"> or</w:t>
      </w:r>
      <w:r w:rsidR="00C80E6D">
        <w:rPr>
          <w:sz w:val="24"/>
          <w:szCs w:val="24"/>
        </w:rPr>
        <w:t xml:space="preserve"> trees</w:t>
      </w:r>
      <w:r w:rsidR="00ED7DBA">
        <w:rPr>
          <w:sz w:val="24"/>
          <w:szCs w:val="24"/>
        </w:rPr>
        <w:t xml:space="preserve">. Together we are all a TEAM. </w:t>
      </w:r>
    </w:p>
    <w:p w:rsidR="009C2050" w:rsidRPr="00EB5C33" w:rsidRDefault="009C2050" w:rsidP="007903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and </w:t>
      </w:r>
      <w:r w:rsidR="00EB5C33">
        <w:rPr>
          <w:b/>
          <w:sz w:val="24"/>
          <w:szCs w:val="24"/>
        </w:rPr>
        <w:t>Unfinished Business:</w:t>
      </w:r>
    </w:p>
    <w:p w:rsidR="00FB634C" w:rsidRDefault="00ED7DBA" w:rsidP="007903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was asked if a second </w:t>
      </w:r>
      <w:r w:rsidR="00FB634C">
        <w:rPr>
          <w:sz w:val="24"/>
          <w:szCs w:val="24"/>
        </w:rPr>
        <w:t xml:space="preserve">solar garden was going to be coming in the future, Diane explained </w:t>
      </w:r>
      <w:r w:rsidR="00C93F85">
        <w:rPr>
          <w:sz w:val="24"/>
          <w:szCs w:val="24"/>
        </w:rPr>
        <w:t>the coop doesn’t have plans for one but it is being taken under consideration</w:t>
      </w:r>
      <w:r>
        <w:rPr>
          <w:sz w:val="24"/>
          <w:szCs w:val="24"/>
        </w:rPr>
        <w:t xml:space="preserve">. </w:t>
      </w:r>
    </w:p>
    <w:p w:rsidR="00FB634C" w:rsidRDefault="00FB634C" w:rsidP="007903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James Kinzie asked </w:t>
      </w:r>
      <w:r w:rsidR="00B81D50">
        <w:rPr>
          <w:sz w:val="24"/>
          <w:szCs w:val="24"/>
        </w:rPr>
        <w:t xml:space="preserve">the audience </w:t>
      </w:r>
      <w:r>
        <w:rPr>
          <w:sz w:val="24"/>
          <w:szCs w:val="24"/>
        </w:rPr>
        <w:t xml:space="preserve">for a round of applause </w:t>
      </w:r>
      <w:r w:rsidR="00B81D50">
        <w:rPr>
          <w:sz w:val="24"/>
          <w:szCs w:val="24"/>
        </w:rPr>
        <w:t>in</w:t>
      </w:r>
      <w:r>
        <w:rPr>
          <w:sz w:val="24"/>
          <w:szCs w:val="24"/>
        </w:rPr>
        <w:t xml:space="preserve"> recognizing Bob Kretzschmar and his years as president.   </w:t>
      </w:r>
    </w:p>
    <w:p w:rsidR="007778CD" w:rsidRDefault="006E498E" w:rsidP="0079038A">
      <w:pPr>
        <w:jc w:val="both"/>
        <w:rPr>
          <w:sz w:val="24"/>
          <w:szCs w:val="24"/>
        </w:rPr>
      </w:pPr>
      <w:r w:rsidRPr="005F0AFA">
        <w:rPr>
          <w:sz w:val="24"/>
          <w:szCs w:val="24"/>
        </w:rPr>
        <w:t>Motio</w:t>
      </w:r>
      <w:r w:rsidR="00F33EA5" w:rsidRPr="005F0AFA">
        <w:rPr>
          <w:sz w:val="24"/>
          <w:szCs w:val="24"/>
        </w:rPr>
        <w:t xml:space="preserve">n made and seconded to adjourn at </w:t>
      </w:r>
      <w:r w:rsidR="00DE7AE0">
        <w:rPr>
          <w:sz w:val="24"/>
          <w:szCs w:val="24"/>
        </w:rPr>
        <w:t>8:04</w:t>
      </w:r>
      <w:r w:rsidR="009C2050">
        <w:rPr>
          <w:sz w:val="24"/>
          <w:szCs w:val="24"/>
        </w:rPr>
        <w:t xml:space="preserve"> </w:t>
      </w:r>
      <w:r w:rsidR="00F33EA5" w:rsidRPr="005F0AFA">
        <w:rPr>
          <w:sz w:val="24"/>
          <w:szCs w:val="24"/>
        </w:rPr>
        <w:t>p.m.</w:t>
      </w:r>
    </w:p>
    <w:p w:rsidR="00EB5C33" w:rsidRDefault="00F33EA5" w:rsidP="00EB5C33">
      <w:pPr>
        <w:spacing w:after="0"/>
        <w:jc w:val="both"/>
        <w:rPr>
          <w:sz w:val="24"/>
          <w:szCs w:val="24"/>
        </w:rPr>
      </w:pPr>
      <w:r w:rsidRPr="005F0AFA">
        <w:rPr>
          <w:sz w:val="24"/>
          <w:szCs w:val="24"/>
        </w:rPr>
        <w:t>K</w:t>
      </w:r>
      <w:r w:rsidR="009C40A2" w:rsidRPr="005F0AFA">
        <w:rPr>
          <w:sz w:val="24"/>
          <w:szCs w:val="24"/>
        </w:rPr>
        <w:t>id’s drawing</w:t>
      </w:r>
      <w:r w:rsidRPr="005F0AFA">
        <w:rPr>
          <w:sz w:val="24"/>
          <w:szCs w:val="24"/>
        </w:rPr>
        <w:t xml:space="preserve"> for bicycles and wagon.</w:t>
      </w:r>
      <w:r w:rsidR="00EB5C33">
        <w:rPr>
          <w:sz w:val="24"/>
          <w:szCs w:val="24"/>
        </w:rPr>
        <w:t xml:space="preserve"> Winners:</w:t>
      </w:r>
    </w:p>
    <w:p w:rsidR="00EB5C33" w:rsidRDefault="00EB5C33" w:rsidP="00EB5C33">
      <w:pPr>
        <w:spacing w:after="0"/>
        <w:jc w:val="both"/>
        <w:rPr>
          <w:sz w:val="24"/>
          <w:szCs w:val="24"/>
        </w:rPr>
      </w:pPr>
    </w:p>
    <w:p w:rsidR="000645E7" w:rsidRPr="007778CD" w:rsidRDefault="0065452B" w:rsidP="00EB5C33">
      <w:pPr>
        <w:spacing w:after="0"/>
        <w:jc w:val="both"/>
        <w:rPr>
          <w:sz w:val="24"/>
          <w:szCs w:val="24"/>
        </w:rPr>
      </w:pPr>
      <w:r w:rsidRPr="00DE7AE0">
        <w:rPr>
          <w:b/>
          <w:sz w:val="24"/>
          <w:szCs w:val="24"/>
        </w:rPr>
        <w:t>Wagon</w:t>
      </w:r>
      <w:r w:rsidRPr="00EB5C33">
        <w:rPr>
          <w:sz w:val="24"/>
          <w:szCs w:val="24"/>
        </w:rPr>
        <w:t xml:space="preserve"> </w:t>
      </w:r>
      <w:r w:rsidR="0061331B" w:rsidRPr="00EB5C33">
        <w:rPr>
          <w:sz w:val="24"/>
          <w:szCs w:val="24"/>
        </w:rPr>
        <w:t xml:space="preserve">– </w:t>
      </w:r>
      <w:r w:rsidR="00EB5C33" w:rsidRPr="00EB5C33">
        <w:rPr>
          <w:sz w:val="24"/>
          <w:szCs w:val="24"/>
        </w:rPr>
        <w:t xml:space="preserve">Caroline </w:t>
      </w:r>
      <w:proofErr w:type="spellStart"/>
      <w:r w:rsidR="00EB5C33" w:rsidRPr="00EB5C33">
        <w:rPr>
          <w:sz w:val="24"/>
          <w:szCs w:val="24"/>
        </w:rPr>
        <w:t>Nohl</w:t>
      </w:r>
      <w:proofErr w:type="spellEnd"/>
      <w:r w:rsidR="00CD7D3B">
        <w:rPr>
          <w:sz w:val="24"/>
          <w:szCs w:val="24"/>
        </w:rPr>
        <w:t xml:space="preserve">, </w:t>
      </w:r>
      <w:r w:rsidRPr="00DE7AE0">
        <w:rPr>
          <w:b/>
          <w:sz w:val="24"/>
          <w:szCs w:val="24"/>
        </w:rPr>
        <w:t>Girls Bicycle</w:t>
      </w:r>
      <w:r w:rsidR="000E7C35" w:rsidRPr="00EB5C33">
        <w:rPr>
          <w:sz w:val="24"/>
          <w:szCs w:val="24"/>
        </w:rPr>
        <w:t xml:space="preserve"> –</w:t>
      </w:r>
      <w:r w:rsidR="00100A6C" w:rsidRPr="00EB5C33">
        <w:rPr>
          <w:sz w:val="24"/>
          <w:szCs w:val="24"/>
        </w:rPr>
        <w:t xml:space="preserve"> </w:t>
      </w:r>
      <w:r w:rsidR="00C66B1E" w:rsidRPr="00EB5C33">
        <w:rPr>
          <w:sz w:val="24"/>
          <w:szCs w:val="24"/>
        </w:rPr>
        <w:t xml:space="preserve">Sondra </w:t>
      </w:r>
      <w:proofErr w:type="spellStart"/>
      <w:r w:rsidR="00C66B1E" w:rsidRPr="00EB5C33">
        <w:rPr>
          <w:sz w:val="24"/>
          <w:szCs w:val="24"/>
        </w:rPr>
        <w:t>Nohl</w:t>
      </w:r>
      <w:proofErr w:type="spellEnd"/>
      <w:r w:rsidR="00CD7D3B">
        <w:rPr>
          <w:sz w:val="24"/>
          <w:szCs w:val="24"/>
        </w:rPr>
        <w:t xml:space="preserve">, </w:t>
      </w:r>
      <w:r w:rsidRPr="00DE7AE0">
        <w:rPr>
          <w:b/>
          <w:sz w:val="24"/>
          <w:szCs w:val="24"/>
        </w:rPr>
        <w:t>Boys Bicycle</w:t>
      </w:r>
      <w:r w:rsidR="009C40A2" w:rsidRPr="00EB5C33">
        <w:rPr>
          <w:sz w:val="24"/>
          <w:szCs w:val="24"/>
        </w:rPr>
        <w:t xml:space="preserve"> –</w:t>
      </w:r>
      <w:r w:rsidR="00100A6C" w:rsidRPr="00EB5C33">
        <w:rPr>
          <w:sz w:val="24"/>
          <w:szCs w:val="24"/>
        </w:rPr>
        <w:t xml:space="preserve"> </w:t>
      </w:r>
      <w:r w:rsidR="00C66B1E" w:rsidRPr="00EB5C33">
        <w:rPr>
          <w:sz w:val="24"/>
          <w:szCs w:val="24"/>
        </w:rPr>
        <w:t>Braeden</w:t>
      </w:r>
      <w:r w:rsidR="00C66B1E">
        <w:rPr>
          <w:sz w:val="24"/>
          <w:szCs w:val="24"/>
        </w:rPr>
        <w:t xml:space="preserve"> Anderson</w:t>
      </w:r>
    </w:p>
    <w:p w:rsidR="007778CD" w:rsidRDefault="007778CD" w:rsidP="0079038A">
      <w:pPr>
        <w:jc w:val="both"/>
        <w:rPr>
          <w:rFonts w:ascii="Lucida Handwriting" w:hAnsi="Lucida Handwriting"/>
          <w:sz w:val="24"/>
          <w:szCs w:val="24"/>
        </w:rPr>
      </w:pPr>
    </w:p>
    <w:p w:rsidR="000764A6" w:rsidRPr="005F0AFA" w:rsidRDefault="000764A6" w:rsidP="0079038A">
      <w:pPr>
        <w:jc w:val="both"/>
        <w:rPr>
          <w:sz w:val="24"/>
          <w:szCs w:val="24"/>
        </w:rPr>
      </w:pPr>
    </w:p>
    <w:sectPr w:rsidR="000764A6" w:rsidRPr="005F0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92"/>
    <w:rsid w:val="00002854"/>
    <w:rsid w:val="00015F2B"/>
    <w:rsid w:val="000347E9"/>
    <w:rsid w:val="000645E7"/>
    <w:rsid w:val="000764A6"/>
    <w:rsid w:val="00080B89"/>
    <w:rsid w:val="000A4E41"/>
    <w:rsid w:val="000E3D01"/>
    <w:rsid w:val="000E73B7"/>
    <w:rsid w:val="000E7C35"/>
    <w:rsid w:val="000F0673"/>
    <w:rsid w:val="00100A6C"/>
    <w:rsid w:val="001252D9"/>
    <w:rsid w:val="0013338A"/>
    <w:rsid w:val="001505B0"/>
    <w:rsid w:val="001530C9"/>
    <w:rsid w:val="00153E10"/>
    <w:rsid w:val="00157082"/>
    <w:rsid w:val="0019476F"/>
    <w:rsid w:val="001A35D1"/>
    <w:rsid w:val="001A4DB2"/>
    <w:rsid w:val="001B31C9"/>
    <w:rsid w:val="001B3600"/>
    <w:rsid w:val="001E3B7A"/>
    <w:rsid w:val="001F3A73"/>
    <w:rsid w:val="002063AC"/>
    <w:rsid w:val="00212743"/>
    <w:rsid w:val="00230D66"/>
    <w:rsid w:val="00237059"/>
    <w:rsid w:val="002428CF"/>
    <w:rsid w:val="0025406C"/>
    <w:rsid w:val="002552BE"/>
    <w:rsid w:val="00277C31"/>
    <w:rsid w:val="00287F02"/>
    <w:rsid w:val="002936D6"/>
    <w:rsid w:val="002A36CE"/>
    <w:rsid w:val="002A4486"/>
    <w:rsid w:val="002B6750"/>
    <w:rsid w:val="002C7AD0"/>
    <w:rsid w:val="002E60D4"/>
    <w:rsid w:val="00314BD7"/>
    <w:rsid w:val="00325708"/>
    <w:rsid w:val="00326EF8"/>
    <w:rsid w:val="003850CD"/>
    <w:rsid w:val="003955C7"/>
    <w:rsid w:val="00396458"/>
    <w:rsid w:val="003A1426"/>
    <w:rsid w:val="003A6308"/>
    <w:rsid w:val="003A71A2"/>
    <w:rsid w:val="003D02A3"/>
    <w:rsid w:val="003E31B1"/>
    <w:rsid w:val="00402606"/>
    <w:rsid w:val="00412D31"/>
    <w:rsid w:val="004309A1"/>
    <w:rsid w:val="004569AC"/>
    <w:rsid w:val="0046019A"/>
    <w:rsid w:val="00471F69"/>
    <w:rsid w:val="004A73B5"/>
    <w:rsid w:val="004C6391"/>
    <w:rsid w:val="004D03F3"/>
    <w:rsid w:val="004D0968"/>
    <w:rsid w:val="004D2009"/>
    <w:rsid w:val="004E7145"/>
    <w:rsid w:val="004F22BE"/>
    <w:rsid w:val="004F6297"/>
    <w:rsid w:val="005079E6"/>
    <w:rsid w:val="00516D1D"/>
    <w:rsid w:val="005267B8"/>
    <w:rsid w:val="005366BF"/>
    <w:rsid w:val="00542D0E"/>
    <w:rsid w:val="005466D5"/>
    <w:rsid w:val="00562D69"/>
    <w:rsid w:val="0058249B"/>
    <w:rsid w:val="00584738"/>
    <w:rsid w:val="00586191"/>
    <w:rsid w:val="00592540"/>
    <w:rsid w:val="005A5989"/>
    <w:rsid w:val="005C0003"/>
    <w:rsid w:val="005D0190"/>
    <w:rsid w:val="005D0472"/>
    <w:rsid w:val="005D694E"/>
    <w:rsid w:val="005F0AFA"/>
    <w:rsid w:val="005F2085"/>
    <w:rsid w:val="006070DD"/>
    <w:rsid w:val="0061331B"/>
    <w:rsid w:val="00642349"/>
    <w:rsid w:val="00643973"/>
    <w:rsid w:val="00645F64"/>
    <w:rsid w:val="006476D5"/>
    <w:rsid w:val="0065452B"/>
    <w:rsid w:val="006562CE"/>
    <w:rsid w:val="00661005"/>
    <w:rsid w:val="006774CA"/>
    <w:rsid w:val="0069043E"/>
    <w:rsid w:val="006B1082"/>
    <w:rsid w:val="006B65F5"/>
    <w:rsid w:val="006D417F"/>
    <w:rsid w:val="006E1B40"/>
    <w:rsid w:val="006E498E"/>
    <w:rsid w:val="006E627D"/>
    <w:rsid w:val="006E7A20"/>
    <w:rsid w:val="007007F7"/>
    <w:rsid w:val="00731F82"/>
    <w:rsid w:val="007320CA"/>
    <w:rsid w:val="00740810"/>
    <w:rsid w:val="007409C8"/>
    <w:rsid w:val="00764B20"/>
    <w:rsid w:val="007778CD"/>
    <w:rsid w:val="007869CF"/>
    <w:rsid w:val="0079038A"/>
    <w:rsid w:val="007A21D2"/>
    <w:rsid w:val="007C51EA"/>
    <w:rsid w:val="007C713C"/>
    <w:rsid w:val="007D078B"/>
    <w:rsid w:val="007E586A"/>
    <w:rsid w:val="007F0F68"/>
    <w:rsid w:val="007F7BBD"/>
    <w:rsid w:val="00802AFD"/>
    <w:rsid w:val="00810DD6"/>
    <w:rsid w:val="008325E4"/>
    <w:rsid w:val="00835A22"/>
    <w:rsid w:val="008447B6"/>
    <w:rsid w:val="00855BEC"/>
    <w:rsid w:val="00856608"/>
    <w:rsid w:val="008912F1"/>
    <w:rsid w:val="008B0A75"/>
    <w:rsid w:val="008C3195"/>
    <w:rsid w:val="008C5C1E"/>
    <w:rsid w:val="008D7AD0"/>
    <w:rsid w:val="008F58C0"/>
    <w:rsid w:val="008F7E9C"/>
    <w:rsid w:val="009139C9"/>
    <w:rsid w:val="009147E5"/>
    <w:rsid w:val="00926FBC"/>
    <w:rsid w:val="00931BB2"/>
    <w:rsid w:val="009345A9"/>
    <w:rsid w:val="0093581C"/>
    <w:rsid w:val="00940F75"/>
    <w:rsid w:val="009626FE"/>
    <w:rsid w:val="0096573E"/>
    <w:rsid w:val="00967DDD"/>
    <w:rsid w:val="009A651F"/>
    <w:rsid w:val="009C2050"/>
    <w:rsid w:val="009C40A2"/>
    <w:rsid w:val="009C497B"/>
    <w:rsid w:val="009F6B24"/>
    <w:rsid w:val="00A07D92"/>
    <w:rsid w:val="00A13745"/>
    <w:rsid w:val="00A15F10"/>
    <w:rsid w:val="00A16B41"/>
    <w:rsid w:val="00A36F75"/>
    <w:rsid w:val="00A37885"/>
    <w:rsid w:val="00A500D5"/>
    <w:rsid w:val="00A53DC2"/>
    <w:rsid w:val="00A70779"/>
    <w:rsid w:val="00A73B9A"/>
    <w:rsid w:val="00A76877"/>
    <w:rsid w:val="00A7763D"/>
    <w:rsid w:val="00A82F38"/>
    <w:rsid w:val="00AB5EE1"/>
    <w:rsid w:val="00AC5DB3"/>
    <w:rsid w:val="00AD2D30"/>
    <w:rsid w:val="00AE258F"/>
    <w:rsid w:val="00AE5D92"/>
    <w:rsid w:val="00AF37C9"/>
    <w:rsid w:val="00B02904"/>
    <w:rsid w:val="00B10374"/>
    <w:rsid w:val="00B10F08"/>
    <w:rsid w:val="00B124A1"/>
    <w:rsid w:val="00B21E92"/>
    <w:rsid w:val="00B55093"/>
    <w:rsid w:val="00B60AFA"/>
    <w:rsid w:val="00B76390"/>
    <w:rsid w:val="00B81D50"/>
    <w:rsid w:val="00BA276A"/>
    <w:rsid w:val="00BA2EDC"/>
    <w:rsid w:val="00BD5452"/>
    <w:rsid w:val="00BE5D00"/>
    <w:rsid w:val="00BE7C78"/>
    <w:rsid w:val="00BF0E7E"/>
    <w:rsid w:val="00C072B4"/>
    <w:rsid w:val="00C1641B"/>
    <w:rsid w:val="00C34D1F"/>
    <w:rsid w:val="00C37E84"/>
    <w:rsid w:val="00C66B1E"/>
    <w:rsid w:val="00C7409B"/>
    <w:rsid w:val="00C76F7E"/>
    <w:rsid w:val="00C80E6D"/>
    <w:rsid w:val="00C93F85"/>
    <w:rsid w:val="00CB0C1E"/>
    <w:rsid w:val="00CB382E"/>
    <w:rsid w:val="00CD7D3B"/>
    <w:rsid w:val="00CE09FE"/>
    <w:rsid w:val="00CF7FCF"/>
    <w:rsid w:val="00D150D7"/>
    <w:rsid w:val="00D32B4F"/>
    <w:rsid w:val="00D543D7"/>
    <w:rsid w:val="00D75D50"/>
    <w:rsid w:val="00D97765"/>
    <w:rsid w:val="00DA3782"/>
    <w:rsid w:val="00DA3B26"/>
    <w:rsid w:val="00DA54AF"/>
    <w:rsid w:val="00DA7152"/>
    <w:rsid w:val="00DB621E"/>
    <w:rsid w:val="00DC1762"/>
    <w:rsid w:val="00DE2E7A"/>
    <w:rsid w:val="00DE6FE5"/>
    <w:rsid w:val="00DE7AE0"/>
    <w:rsid w:val="00E00816"/>
    <w:rsid w:val="00E04AF4"/>
    <w:rsid w:val="00E06817"/>
    <w:rsid w:val="00E1395A"/>
    <w:rsid w:val="00E17D4F"/>
    <w:rsid w:val="00E2144F"/>
    <w:rsid w:val="00E50D8A"/>
    <w:rsid w:val="00E52D47"/>
    <w:rsid w:val="00E663F1"/>
    <w:rsid w:val="00E74A16"/>
    <w:rsid w:val="00E75E13"/>
    <w:rsid w:val="00E8715D"/>
    <w:rsid w:val="00E90913"/>
    <w:rsid w:val="00E91FB3"/>
    <w:rsid w:val="00EB0F28"/>
    <w:rsid w:val="00EB5C33"/>
    <w:rsid w:val="00EC29D6"/>
    <w:rsid w:val="00ED7DBA"/>
    <w:rsid w:val="00ED7DF9"/>
    <w:rsid w:val="00EE22B2"/>
    <w:rsid w:val="00EE6EE3"/>
    <w:rsid w:val="00EF1FFB"/>
    <w:rsid w:val="00EF26EE"/>
    <w:rsid w:val="00F05453"/>
    <w:rsid w:val="00F3175A"/>
    <w:rsid w:val="00F33EA5"/>
    <w:rsid w:val="00F35BEF"/>
    <w:rsid w:val="00F44795"/>
    <w:rsid w:val="00F52F2E"/>
    <w:rsid w:val="00F5331F"/>
    <w:rsid w:val="00F745DB"/>
    <w:rsid w:val="00F842CC"/>
    <w:rsid w:val="00F86D0A"/>
    <w:rsid w:val="00F95800"/>
    <w:rsid w:val="00FB1D8F"/>
    <w:rsid w:val="00FB634C"/>
    <w:rsid w:val="00FD2157"/>
    <w:rsid w:val="00FD283E"/>
    <w:rsid w:val="00FD31E7"/>
    <w:rsid w:val="00FD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6C4BC-1D2E-458A-80D5-7B9917B8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0CA"/>
    <w:pPr>
      <w:keepNext/>
      <w:keepLines/>
      <w:spacing w:before="200" w:after="0" w:line="48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D096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0968"/>
    <w:rPr>
      <w:rFonts w:ascii="Calibri" w:hAnsi="Calibri" w:cs="Consolas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7320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6FB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2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C8D83-2806-4FDD-B5C2-E28EE0FD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Mobile Map</dc:creator>
  <cp:lastModifiedBy>Mobile Map</cp:lastModifiedBy>
  <cp:revision>4</cp:revision>
  <cp:lastPrinted>2018-02-16T17:27:00Z</cp:lastPrinted>
  <dcterms:created xsi:type="dcterms:W3CDTF">2020-03-23T16:42:00Z</dcterms:created>
  <dcterms:modified xsi:type="dcterms:W3CDTF">2020-05-15T14:03:00Z</dcterms:modified>
</cp:coreProperties>
</file>